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AE" w:rsidRPr="00A1518C" w:rsidRDefault="007E69AE" w:rsidP="007E69AE">
      <w:pPr>
        <w:tabs>
          <w:tab w:val="right" w:pos="893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Miskolci Egyetem</w:t>
      </w:r>
      <w:r w:rsidRPr="00A1518C">
        <w:rPr>
          <w:rFonts w:ascii="Times New Roman" w:hAnsi="Times New Roman"/>
          <w:b/>
          <w:sz w:val="20"/>
          <w:szCs w:val="20"/>
        </w:rPr>
        <w:tab/>
        <w:t>Érvényes: 2017. szeptember 1-től</w:t>
      </w:r>
    </w:p>
    <w:p w:rsidR="007E69AE" w:rsidRPr="00A1518C" w:rsidRDefault="007E69AE" w:rsidP="007E69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Állam- és Jogtudományi Kar</w:t>
      </w:r>
    </w:p>
    <w:p w:rsidR="007E69AE" w:rsidRPr="00A1518C" w:rsidRDefault="007E69AE" w:rsidP="007E69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FI 87515</w:t>
      </w:r>
    </w:p>
    <w:p w:rsidR="007E69AE" w:rsidRPr="00A1518C" w:rsidRDefault="007E69AE" w:rsidP="007E69AE">
      <w:pPr>
        <w:rPr>
          <w:rFonts w:ascii="Times New Roman" w:hAnsi="Times New Roman"/>
          <w:b/>
          <w:sz w:val="20"/>
          <w:szCs w:val="20"/>
        </w:rPr>
      </w:pPr>
    </w:p>
    <w:p w:rsidR="007E69AE" w:rsidRPr="00A1518C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AJÁNLOTT TANTERV</w:t>
      </w:r>
    </w:p>
    <w:p w:rsidR="007E69AE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 xml:space="preserve">Munkaügyi és társadalombiztosítási igazgatási alapszak </w:t>
      </w:r>
    </w:p>
    <w:p w:rsidR="007E69AE" w:rsidRPr="00A1518C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Levelező</w:t>
      </w:r>
      <w:r w:rsidRPr="00A1518C">
        <w:rPr>
          <w:rFonts w:ascii="Times New Roman" w:hAnsi="Times New Roman"/>
          <w:b/>
          <w:sz w:val="20"/>
          <w:szCs w:val="20"/>
        </w:rPr>
        <w:t xml:space="preserve"> tagozat</w:t>
      </w:r>
    </w:p>
    <w:p w:rsidR="007E69AE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Munkaügyi kapcsolatok specializáció</w:t>
      </w:r>
      <w:r>
        <w:rPr>
          <w:rStyle w:val="Lbjegyzet-hivatkozs"/>
          <w:rFonts w:ascii="Times New Roman" w:hAnsi="Times New Roman"/>
          <w:b/>
          <w:sz w:val="20"/>
          <w:szCs w:val="20"/>
        </w:rPr>
        <w:footnoteReference w:id="1"/>
      </w:r>
    </w:p>
    <w:p w:rsidR="00E1405A" w:rsidRPr="00A1518C" w:rsidRDefault="00E1405A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és Társadalombiztosítási specializáció</w:t>
      </w:r>
    </w:p>
    <w:p w:rsidR="007E69AE" w:rsidRPr="00A1518C" w:rsidRDefault="007E69AE" w:rsidP="007E69AE">
      <w:pPr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"/>
        <w:gridCol w:w="2127"/>
        <w:gridCol w:w="2552"/>
        <w:gridCol w:w="709"/>
        <w:gridCol w:w="708"/>
        <w:gridCol w:w="993"/>
        <w:gridCol w:w="708"/>
        <w:gridCol w:w="2694"/>
      </w:tblGrid>
      <w:tr w:rsidR="007E69AE" w:rsidRPr="00A1518C" w:rsidTr="002B171A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 xml:space="preserve">Órasz. </w:t>
            </w:r>
            <w:r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Kredit érték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Előtanulmányi kötelezettség</w:t>
            </w:r>
          </w:p>
        </w:tc>
      </w:tr>
      <w:tr w:rsidR="00E1405A" w:rsidRPr="00A1518C" w:rsidTr="002B171A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05A" w:rsidRPr="00A1518C" w:rsidRDefault="00E1405A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5A" w:rsidRPr="007A77A1" w:rsidRDefault="00E1405A" w:rsidP="00E1405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B00">
              <w:rPr>
                <w:rFonts w:ascii="Times New Roman" w:hAnsi="Times New Roman"/>
                <w:b/>
                <w:sz w:val="24"/>
                <w:szCs w:val="24"/>
              </w:rPr>
              <w:t xml:space="preserve">közös </w:t>
            </w:r>
            <w:r w:rsidR="00965B00" w:rsidRPr="007A77A1">
              <w:rPr>
                <w:rFonts w:ascii="Times New Roman" w:hAnsi="Times New Roman"/>
                <w:b/>
                <w:sz w:val="24"/>
                <w:szCs w:val="24"/>
              </w:rPr>
              <w:t>tárgyai</w:t>
            </w:r>
          </w:p>
        </w:tc>
      </w:tr>
      <w:tr w:rsidR="007E69AE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AJJOT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140MBAL1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Társadalomtörténet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DF17D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AJJOT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141MBAL1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Munkaügyi kapcsolatok és szociális jog története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3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140MBAL1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jogtudományba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140MBAL1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társadalombiztosítás kérdéseibe (hazai, nemzetközi)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7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141MBAL1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társadalombiztosítás kérdéseibe (hazai, nemzetközi) </w:t>
            </w:r>
            <w:r w:rsidR="00E81FE6"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8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142MBAL1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kapcsolatok az Európai Unióban és Magyarországon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8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143MBAL1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kapcsolatok alanyai az Európai Unióban és Magyarországon </w:t>
            </w:r>
            <w:r w:rsidR="00E81FE6"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A1518C" w:rsidRDefault="007E69AE" w:rsidP="00DF17DC">
            <w:pPr>
              <w:pStyle w:val="Listaszerbekezds"/>
              <w:spacing w:after="0" w:line="240" w:lineRule="auto"/>
              <w:ind w:left="-70" w:firstLine="7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AJALK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140MBAL1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Alkotmányjog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21526C" w:rsidRDefault="00006DB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1526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21526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1526C"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060464" w:rsidRDefault="00DF17DC" w:rsidP="003F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AJDHSZVM</w:t>
            </w:r>
            <w:r w:rsidR="003F0FAA"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1225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A1518C" w:rsidRDefault="003D6C33" w:rsidP="0080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Munkaügyi kapcsolatok specializáció</w:t>
            </w:r>
          </w:p>
        </w:tc>
      </w:tr>
      <w:tr w:rsidR="007E69AE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168MBAMSL1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Kollektív tárgyalások és megállapodások (K)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A2B77" w:rsidRPr="00DF17DC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A2B77" w:rsidRPr="004E5963" w:rsidRDefault="007A2B77" w:rsidP="007A2B7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munkaügyi kapcsolatok specializáció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4E5963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4E5963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4E5963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A2B77" w:rsidRPr="00A1518C" w:rsidRDefault="007A2B77" w:rsidP="00B53F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1225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3D6C33" w:rsidRDefault="00801225" w:rsidP="0080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801225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A1518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801225">
              <w:rPr>
                <w:rFonts w:ascii="Times New Roman" w:hAnsi="Times New Roman"/>
                <w:sz w:val="20"/>
                <w:szCs w:val="20"/>
                <w:lang w:eastAsia="hu-HU"/>
              </w:rPr>
              <w:t>AJPJT140MBATSL1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A1518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801225">
              <w:rPr>
                <w:rFonts w:ascii="Times New Roman" w:hAnsi="Times New Roman"/>
                <w:sz w:val="20"/>
                <w:szCs w:val="20"/>
                <w:lang w:eastAsia="hu-HU"/>
              </w:rPr>
              <w:t>Egészségügyi és orvosi jog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25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25" w:rsidRPr="00A1518C" w:rsidRDefault="00801225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801225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801225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B77" w:rsidRPr="00A1518C" w:rsidRDefault="007A2B77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7A2B77" w:rsidRPr="004E5963" w:rsidRDefault="007A2B77" w:rsidP="00B53F5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társadalombiztosítási specializáció: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2B77" w:rsidRPr="00A1518C" w:rsidRDefault="007A2B77" w:rsidP="00B53F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801225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801225" w:rsidRDefault="007A2B77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77" w:rsidRDefault="007A2B77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B77" w:rsidRPr="00A1518C" w:rsidRDefault="007A2B77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1405A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05A" w:rsidRDefault="00E1405A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05A" w:rsidRPr="00E1405A" w:rsidRDefault="00E1405A" w:rsidP="00E1405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7E69AE" w:rsidRPr="00A1518C" w:rsidTr="002B171A">
        <w:trPr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AJKOI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140MBAL2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Közigazgatási anyagi jog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Default="007E69AE" w:rsidP="00DF1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Alkotmányjog</w:t>
            </w:r>
          </w:p>
        </w:tc>
      </w:tr>
      <w:tr w:rsidR="007E69AE" w:rsidRPr="00A1518C" w:rsidTr="002B171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13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144MBAL2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7E69AE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145MBAL2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E81FE6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</w:t>
            </w:r>
            <w:r w:rsidR="007E69AE"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7E69AE" w:rsidRPr="00A1518C" w:rsidTr="005627E3">
        <w:trPr>
          <w:trHeight w:val="3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56105A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15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146MBAL2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7E69AE" w:rsidRPr="00A1518C" w:rsidTr="002B171A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56105A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147MBAL2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</w:t>
            </w:r>
            <w:proofErr w:type="gramStart"/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7E69AE" w:rsidRPr="00A1518C" w:rsidTr="002B171A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E69AE" w:rsidRPr="0056105A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17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69AE" w:rsidRPr="0056105A" w:rsidRDefault="009650D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AJKOI142MBAL2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IT alapismeretek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9AE" w:rsidRPr="0056105A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56105A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56105A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 w:rsidR="00DF17DC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140MBAL2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Gazdaságtani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56105A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2B171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56105A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DF17DC" w:rsidP="003F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AJDHSZVM</w:t>
            </w:r>
            <w:r w:rsidR="003F0FAA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L</w:t>
            </w:r>
            <w:r w:rsidR="007E69AE"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56105A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Szabadon választható tárgy 2.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56105A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105A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56105A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716EB" w:rsidRPr="00A1518C" w:rsidTr="002B171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Pr="005627E3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5627E3" w:rsidRDefault="003D6C33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5627E3">
              <w:rPr>
                <w:rFonts w:ascii="Times New Roman" w:hAnsi="Times New Roman"/>
                <w:b/>
                <w:sz w:val="20"/>
                <w:szCs w:val="20"/>
              </w:rPr>
              <w:t>Munkaügyi kapcsolatok specializáció</w:t>
            </w:r>
          </w:p>
        </w:tc>
      </w:tr>
      <w:tr w:rsidR="002716EB" w:rsidRPr="00A1518C" w:rsidTr="002B171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Pr="00DF17D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169MBAMSL2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Participáció intézményei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FC69F5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2716EB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Pr="00DF17D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FC69F5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7A2B77" w:rsidRPr="00A1518C" w:rsidTr="002B171A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A2B77" w:rsidRPr="004E5963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77" w:rsidRPr="00A1518C" w:rsidRDefault="007A2B77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77" w:rsidRPr="00A1518C" w:rsidRDefault="007A2B77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Pr="00A1518C" w:rsidRDefault="007A2B77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Default="007A2B77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Pr="00A1518C" w:rsidRDefault="007A2B77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7" w:rsidRPr="00A1518C" w:rsidRDefault="007A2B77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7" w:rsidRDefault="007A2B77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716EB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3D6C33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D251E7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148MBATSL2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Egészségügyi szolgáltatók finanszírozása és működése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D251E7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AJKER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Magánbiztosítási rendszerek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149MBATSL2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szociális jog 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7A2B77" w:rsidRPr="00A1518C" w:rsidTr="002B171A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A2B77" w:rsidRPr="00FC69F5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2.félév összesen: Közös tárgyak + társadalombiztosítási specializáció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77" w:rsidRPr="00FC69F5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77" w:rsidRPr="00FC69F5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1405A" w:rsidRPr="00A1518C" w:rsidTr="002B171A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05A" w:rsidRDefault="00E1405A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5A" w:rsidRPr="00E1405A" w:rsidRDefault="00E1405A" w:rsidP="00E1405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D251E7" w:rsidRPr="00A1518C" w:rsidTr="002B171A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25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Közgazdaságtan alapjai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2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AJKOI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Közigazgatási eljárási jog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Közigazgatási anyagi jog</w:t>
            </w:r>
          </w:p>
        </w:tc>
      </w:tr>
      <w:tr w:rsidR="00D251E7" w:rsidRPr="00A1518C" w:rsidTr="002B171A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27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144MBAL3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2.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D251E7" w:rsidRPr="00A1518C" w:rsidTr="002B171A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145MBAL3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gyakorlat 2.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 1.</w:t>
            </w:r>
          </w:p>
        </w:tc>
      </w:tr>
      <w:tr w:rsidR="00D251E7" w:rsidRPr="00A1518C" w:rsidTr="002B171A">
        <w:trPr>
          <w:trHeight w:val="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AJPJT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</w:t>
            </w:r>
            <w:r w:rsidR="00A67772">
              <w:rPr>
                <w:rFonts w:ascii="Times New Roman" w:hAnsi="Times New Roman"/>
                <w:sz w:val="20"/>
                <w:szCs w:val="20"/>
                <w:lang w:eastAsia="hu-HU"/>
              </w:rPr>
              <w:t>ek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AJPJT142MBAL3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gyakorlat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150MBAL3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és családi támogatások joga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D251E7" w:rsidRPr="00A1518C" w:rsidTr="002B171A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151MBAL3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és munkaügyi igazgatási és eljárási 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Közigazgatási anyagi jog</w:t>
            </w:r>
          </w:p>
        </w:tc>
      </w:tr>
      <w:tr w:rsidR="00D251E7" w:rsidRPr="00A1518C" w:rsidTr="002B171A">
        <w:trPr>
          <w:trHeight w:val="3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060464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AJDHSZVMBL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A1518C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3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3D6C33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Munkaügyi kapcsolatok specializáció</w:t>
            </w:r>
          </w:p>
        </w:tc>
      </w:tr>
      <w:tr w:rsidR="00D251E7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34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1., Alkalmazott munkajog I.</w:t>
            </w:r>
          </w:p>
        </w:tc>
      </w:tr>
      <w:tr w:rsidR="007A2B77" w:rsidRPr="00A1518C" w:rsidTr="002B171A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A2B77" w:rsidRPr="00980198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2B77" w:rsidRPr="00A1518C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A1518C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A1518C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Pr="00A1518C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Pr="00A1518C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77" w:rsidRPr="00A1518C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3D6C33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D251E7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E1405A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149MBATSL3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szociális jog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7A2B77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FC69F5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B77" w:rsidRPr="00FC69F5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77" w:rsidRPr="00FC69F5" w:rsidRDefault="007A2B7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B77" w:rsidRDefault="007A2B7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A2B77" w:rsidRPr="00A1518C" w:rsidTr="002B171A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A2B77" w:rsidRPr="00FC69F5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2B77" w:rsidRPr="00FC69F5" w:rsidRDefault="007A2B77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A2B77" w:rsidRDefault="007A2B77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D6C33" w:rsidRPr="00A1518C" w:rsidTr="002B171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C33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C33" w:rsidRPr="003D6C33" w:rsidRDefault="003D6C33" w:rsidP="003D6C3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3D6C3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D251E7" w:rsidRPr="00A1518C" w:rsidTr="002B171A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36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AJEUN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Az EU alapintézményei és jogrendszere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D251E7" w:rsidRPr="00A1518C" w:rsidTr="002B171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37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A777D9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777D9">
              <w:rPr>
                <w:rFonts w:ascii="Times New Roman" w:hAnsi="Times New Roman"/>
                <w:sz w:val="20"/>
                <w:szCs w:val="20"/>
                <w:lang w:eastAsia="hu-HU"/>
              </w:rPr>
              <w:t>AJAMU153MBAL4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Fenntartható fejlődés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3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38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153BMAL4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D251E7" w:rsidRPr="00A1518C" w:rsidTr="002B171A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39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51E7" w:rsidRPr="00A1518C" w:rsidRDefault="005627E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GTVVE116AJBL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Információs rendszerek és SAP adminisztráció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IT alapismeretek</w:t>
            </w:r>
          </w:p>
        </w:tc>
      </w:tr>
      <w:tr w:rsidR="00D251E7" w:rsidRPr="00A1518C" w:rsidTr="002B171A">
        <w:trPr>
          <w:trHeight w:val="4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142MBAL4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Pénzügyi, adójogi és költségvetési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41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143MBAL4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Pénzügyi, adójogi és ktségvetési ism.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2B171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42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Polgári eljárásjog alapjai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D251E7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eljárásjog alapjai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D251E7" w:rsidRPr="00A1518C" w:rsidTr="002B171A">
        <w:trPr>
          <w:trHeight w:val="3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44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060464" w:rsidRDefault="00A777D9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777D9">
              <w:rPr>
                <w:rFonts w:ascii="Times New Roman" w:hAnsi="Times New Roman"/>
                <w:sz w:val="20"/>
                <w:szCs w:val="20"/>
                <w:lang w:eastAsia="hu-HU"/>
              </w:rPr>
              <w:t>AAJDHVSZVMTBL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A1518C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D6C33" w:rsidRPr="00A1518C" w:rsidTr="002B171A">
        <w:trPr>
          <w:trHeight w:val="3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C33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C33" w:rsidRPr="00A1518C" w:rsidRDefault="003D6C33" w:rsidP="003D6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</w:p>
        </w:tc>
      </w:tr>
      <w:tr w:rsidR="00D251E7" w:rsidRPr="00A1518C" w:rsidTr="002B171A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45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171MBAMSL4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Költségvetési 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intézmények munkaügyi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kapcsolatai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D251E7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46</w:t>
            </w:r>
            <w:r w:rsidR="00D251E7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III.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1., Alkalmazott munkajog II.</w:t>
            </w:r>
          </w:p>
        </w:tc>
      </w:tr>
      <w:tr w:rsidR="00B53F52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F52" w:rsidRDefault="00B53F52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F52" w:rsidRPr="00A1518C" w:rsidRDefault="00B53F52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F52" w:rsidRPr="00A1518C" w:rsidRDefault="00B53F52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Pr="00A1518C" w:rsidRDefault="00B53F52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Default="00B53F52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Pr="00A1518C" w:rsidRDefault="00B53F52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52" w:rsidRPr="00A1518C" w:rsidRDefault="00B53F52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52" w:rsidRDefault="00B53F52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53F52" w:rsidRPr="00A1518C" w:rsidTr="002B171A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3F52" w:rsidRPr="00A1518C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Pr="00A1518C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Pr="00A1518C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3F52" w:rsidRPr="00A1518C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D6C33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C33" w:rsidRPr="00DF17DC" w:rsidRDefault="003D6C33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C33" w:rsidRPr="003D6C33" w:rsidRDefault="003D6C33" w:rsidP="003D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042293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149MBATSL4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I.</w:t>
            </w:r>
          </w:p>
        </w:tc>
      </w:tr>
      <w:tr w:rsidR="00042293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154MBATSL4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Egészségbiztosítási 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I.</w:t>
            </w:r>
          </w:p>
        </w:tc>
      </w:tr>
      <w:tr w:rsidR="00B53F52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F52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F52" w:rsidRPr="00FC69F5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F52" w:rsidRPr="00FC69F5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Pr="00FC69F5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F52" w:rsidRPr="00FC69F5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52" w:rsidRPr="00FC69F5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52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53F52" w:rsidRPr="00A1518C" w:rsidTr="002B171A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3F52" w:rsidRPr="00FC69F5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Pr="00FC69F5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Pr="00FC69F5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3F52" w:rsidRPr="00FC69F5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2293" w:rsidRPr="00A1518C" w:rsidTr="002B171A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3D6C33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d</w:t>
            </w: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két specializáción</w:t>
            </w:r>
          </w:p>
        </w:tc>
      </w:tr>
      <w:tr w:rsidR="00042293" w:rsidRPr="00A1518C" w:rsidTr="002B171A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49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060464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</w:t>
            </w:r>
            <w:r w:rsidR="0056105A">
              <w:rPr>
                <w:rFonts w:ascii="Times New Roman" w:hAnsi="Times New Roman"/>
                <w:sz w:val="20"/>
                <w:szCs w:val="20"/>
                <w:lang w:eastAsia="hu-HU"/>
              </w:rPr>
              <w:t>101SDMTL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Szakdolgozati konzultáció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93" w:rsidRPr="00A1518C" w:rsidRDefault="00042293" w:rsidP="0004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2293" w:rsidRPr="00A1518C" w:rsidTr="002B171A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7A77A1" w:rsidRDefault="00042293" w:rsidP="0004229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042293" w:rsidRPr="00A1518C" w:rsidTr="002B171A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155MBAL5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HR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A1518C" w:rsidRDefault="00042293" w:rsidP="0004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2293" w:rsidRPr="00A1518C" w:rsidTr="002B171A">
        <w:trPr>
          <w:trHeight w:val="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51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AJKER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Munkaszervezetek működése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042293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52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Politológia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FC69F5" w:rsidRDefault="00042293" w:rsidP="0004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2293" w:rsidRPr="00A1518C" w:rsidTr="002B171A">
        <w:trPr>
          <w:trHeight w:val="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53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156MBAL5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Szociálpolitika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Társadalomtörténet</w:t>
            </w:r>
          </w:p>
        </w:tc>
      </w:tr>
      <w:tr w:rsidR="00042293" w:rsidRPr="00A1518C" w:rsidTr="002B171A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54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157MBAL5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Szociálpolitika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gyakorlat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Szociálpolitika</w:t>
            </w:r>
          </w:p>
        </w:tc>
      </w:tr>
      <w:tr w:rsidR="00042293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55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142MBAL5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Szociológia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Társadalomtörténet</w:t>
            </w:r>
          </w:p>
        </w:tc>
      </w:tr>
      <w:tr w:rsidR="00042293" w:rsidRPr="00A1518C" w:rsidTr="002B171A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56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158MBAL5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Vidékfejlesztési politika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042293" w:rsidRPr="00A1518C" w:rsidTr="002B171A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57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159MBAL5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Vidékfejlesztési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politika gyakorlat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93" w:rsidRPr="00FC69F5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042293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58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060464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AJDHSZVMBL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tárgy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A1518C" w:rsidRDefault="00042293" w:rsidP="0004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B54DF" w:rsidRPr="00A1518C" w:rsidTr="002B17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DF" w:rsidRDefault="00FB54DF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DF" w:rsidRPr="00FB54DF" w:rsidRDefault="00FB54DF" w:rsidP="00FB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B54D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</w:p>
        </w:tc>
      </w:tr>
      <w:tr w:rsidR="00042293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DF17DC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59</w:t>
            </w:r>
            <w:r w:rsidR="00042293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170MBAMSL5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Alkalmazott munkajog IV. (Gy)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212A50" w:rsidP="002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2., Alkalmazott munkajog III.</w:t>
            </w:r>
          </w:p>
        </w:tc>
      </w:tr>
      <w:tr w:rsidR="00042293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93" w:rsidRPr="00171E9A" w:rsidRDefault="00EA379D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  <w:r w:rsidR="00042293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U172MBAMSL5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Vitamegoldási eszközök és technikák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FC69F5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93" w:rsidRPr="00A1518C" w:rsidRDefault="00212A50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293" w:rsidRPr="00A1518C" w:rsidRDefault="00042293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93" w:rsidRPr="00A1518C" w:rsidRDefault="00042293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B53F52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F52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F52" w:rsidRPr="00A1518C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F52" w:rsidRPr="00A1518C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F52" w:rsidRPr="00A1518C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F52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F52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52" w:rsidRPr="00A1518C" w:rsidRDefault="00B53F52" w:rsidP="00042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F52" w:rsidRDefault="00B53F52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53F52" w:rsidRPr="00A1518C" w:rsidTr="002B171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3F52" w:rsidRPr="00A1518C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5.félév összesen: </w:t>
            </w:r>
            <w:r w:rsidRPr="002069EC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Pr="00A1518C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3F52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3F52" w:rsidRPr="00A1518C" w:rsidRDefault="00B53F52" w:rsidP="00B5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3F52" w:rsidRDefault="00B53F52" w:rsidP="00B5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B54DF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4DF" w:rsidRDefault="00FB54DF" w:rsidP="0004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DF" w:rsidRDefault="002F5FD0" w:rsidP="00FB5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2F5FD0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AJAMU160MBATSL5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Nyugdíjbiztosítási jog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B52B75" w:rsidRPr="00A1518C" w:rsidTr="002B171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2B7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2B75" w:rsidRPr="00FC69F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5.félév összesen: </w:t>
            </w:r>
            <w:r w:rsidRPr="002069EC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2B7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5FD0" w:rsidRPr="00A1518C" w:rsidTr="002B17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FD0" w:rsidRPr="007A77A1" w:rsidRDefault="002F5FD0" w:rsidP="002F5FD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2F5FD0" w:rsidRPr="00A1518C" w:rsidTr="002B171A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161MBAL6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ellenőrzés, munkaegészségügy, munkabiztonság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2F5FD0" w:rsidRPr="00A1518C" w:rsidTr="002B171A">
        <w:trPr>
          <w:trHeight w:val="3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63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162MBAL6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EU-s pályázatok és technikák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EU alapintézményei és jogrendszere</w:t>
            </w:r>
          </w:p>
        </w:tc>
      </w:tr>
      <w:tr w:rsidR="002F5FD0" w:rsidRPr="00A1518C" w:rsidTr="002B171A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64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163MBAL6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Egyenlő bánásmód elvének követelményei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2F5FD0" w:rsidRPr="00A1518C" w:rsidTr="002B171A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65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164MBAL6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Egyenlő bánásmód elvének követelményei gyakorlat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Egyenlő bánásmód elvének követelményei</w:t>
            </w:r>
          </w:p>
        </w:tc>
      </w:tr>
      <w:tr w:rsidR="002F5FD0" w:rsidRPr="00A1518C" w:rsidTr="002B171A">
        <w:trPr>
          <w:trHeight w:val="5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66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AJMT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Adatkezelés és adatvédelem a munka- és szociális jog területén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2F5FD0" w:rsidRPr="00A1518C" w:rsidTr="002B171A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67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165MBAL6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Munkaerőpiaci ismeretek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FC69F5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4E7018" w:rsidRPr="00A1518C" w:rsidTr="002B171A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Default="004E7018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B54D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</w:p>
        </w:tc>
      </w:tr>
      <w:tr w:rsidR="002F5FD0" w:rsidRPr="00A1518C" w:rsidTr="002B171A">
        <w:trPr>
          <w:trHeight w:val="6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68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Alkalmazott munkajog V. (Gy)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2F5FD0" w:rsidRPr="00A1518C" w:rsidTr="002B171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D0" w:rsidRPr="00171E9A" w:rsidRDefault="00212A5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69</w:t>
            </w:r>
            <w:r w:rsidR="002F5FD0"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173MBAMSL6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Állam és szociális partnerek együttműködése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FC69F5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0" w:rsidRPr="00A1518C" w:rsidRDefault="002F5FD0" w:rsidP="002F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0" w:rsidRPr="00A1518C" w:rsidRDefault="002F5FD0" w:rsidP="002F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B52B75" w:rsidRPr="00A1518C" w:rsidTr="002B171A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2B75" w:rsidRDefault="00B52B75" w:rsidP="0079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2B75" w:rsidRPr="00A1518C" w:rsidRDefault="00B52B75" w:rsidP="0079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6.félév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Pr="00A1518C" w:rsidRDefault="00B52B75" w:rsidP="00792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Default="00B52B75" w:rsidP="00792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Default="00B52B75" w:rsidP="00792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2B75" w:rsidRDefault="00B52B75" w:rsidP="00792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2B75" w:rsidRDefault="00B52B75" w:rsidP="0079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7018" w:rsidRPr="00A1518C" w:rsidTr="002B171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018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</w:p>
        </w:tc>
      </w:tr>
      <w:tr w:rsidR="004E7018" w:rsidRPr="00A1518C" w:rsidTr="002B171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Default="00212A50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70</w:t>
            </w:r>
            <w:r w:rsidR="004E7018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166MBATSL6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Szociális ellátás igénylés, megállapítás és folyósítás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4E7018" w:rsidRPr="00A1518C" w:rsidTr="002B171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Default="00212A50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71</w:t>
            </w:r>
            <w:r w:rsidR="004E7018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167MBATSL6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ellátás igénylés, megállapítás és folyósítás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gyakorlat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18" w:rsidRPr="00FC69F5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B52B75" w:rsidRPr="00A1518C" w:rsidTr="002B171A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52B7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52B75" w:rsidRPr="00FC69F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6.félév összesen: </w:t>
            </w:r>
            <w:r w:rsidRPr="00410A15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52B75" w:rsidRPr="00FC69F5" w:rsidRDefault="00B52B75" w:rsidP="00A43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2B75" w:rsidRDefault="00B52B75" w:rsidP="00A4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7018" w:rsidRPr="00A1518C" w:rsidTr="002B171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4E7018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4E701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Kötelező záróvizsga felkészítő tárgyak</w:t>
            </w:r>
            <w:r w:rsidR="0024294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és szakdolgozati kurzus</w:t>
            </w:r>
            <w:r w:rsidRPr="004E701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mindkét specializáció részére </w:t>
            </w:r>
          </w:p>
        </w:tc>
      </w:tr>
      <w:tr w:rsidR="004E7018" w:rsidRPr="00A1518C" w:rsidTr="002B171A">
        <w:trPr>
          <w:trHeight w:val="4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Pr="00171E9A" w:rsidRDefault="00212A50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72</w:t>
            </w:r>
            <w:r w:rsidR="004E7018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144MBAL6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Munkajog 3.</w:t>
            </w:r>
          </w:p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( záróvizsga felkészítő)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18" w:rsidRPr="00A1518C" w:rsidRDefault="004E7018" w:rsidP="004E70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7018" w:rsidRPr="00A1518C" w:rsidTr="002B171A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18" w:rsidRPr="00171E9A" w:rsidRDefault="00212A50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73</w:t>
            </w:r>
            <w:r w:rsidR="004E7018">
              <w:rPr>
                <w:rFonts w:ascii="Times New Roman" w:hAnsi="Times New Roman"/>
                <w:sz w:val="20"/>
                <w:szCs w:val="20"/>
                <w:lang w:eastAsia="hu-HU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146MBAL6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Szociális jog 2.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(záróvizsga felkészítő)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18" w:rsidRPr="00A1518C" w:rsidRDefault="004E7018" w:rsidP="004E70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7018" w:rsidRPr="00A1518C" w:rsidTr="002B171A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18" w:rsidRPr="00171E9A" w:rsidRDefault="00212A50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74</w:t>
            </w:r>
            <w:r w:rsidR="0024294D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060464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AJDHSZDM</w:t>
            </w:r>
            <w:r w:rsidR="0056105A">
              <w:rPr>
                <w:rFonts w:ascii="Times New Roman" w:hAnsi="Times New Roman"/>
                <w:sz w:val="20"/>
                <w:szCs w:val="20"/>
                <w:lang w:eastAsia="hu-HU"/>
              </w:rPr>
              <w:t>T</w:t>
            </w: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BL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18" w:rsidRPr="00A1518C" w:rsidRDefault="004E7018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FC69F5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18" w:rsidRPr="00A1518C" w:rsidRDefault="004E7018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18" w:rsidRPr="00A1518C" w:rsidRDefault="004E7018" w:rsidP="004E70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B171A" w:rsidRPr="00A1518C" w:rsidTr="00005E74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2B171A" w:rsidRDefault="002B171A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2B171A" w:rsidRPr="00A1518C" w:rsidRDefault="002B171A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FC69F5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B171A" w:rsidRPr="00A1518C" w:rsidRDefault="002B171A" w:rsidP="004E70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B171A" w:rsidRPr="00A1518C" w:rsidTr="00CB61B8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2B171A" w:rsidRDefault="002B171A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2B171A" w:rsidRPr="00A1518C" w:rsidRDefault="002B171A" w:rsidP="004E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Összesen: </w:t>
            </w:r>
            <w:r w:rsidRPr="00410A15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FC69F5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171A" w:rsidRPr="00A1518C" w:rsidRDefault="002B171A" w:rsidP="004E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B171A" w:rsidRPr="00A1518C" w:rsidRDefault="002B171A" w:rsidP="004E70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7E69AE" w:rsidRDefault="007E69AE" w:rsidP="007E69AE">
      <w:pPr>
        <w:ind w:firstLine="708"/>
        <w:rPr>
          <w:rFonts w:ascii="Times New Roman" w:hAnsi="Times New Roman"/>
          <w:sz w:val="20"/>
          <w:szCs w:val="20"/>
        </w:rPr>
      </w:pPr>
    </w:p>
    <w:sectPr w:rsidR="007E69AE" w:rsidSect="002B17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10" w:rsidRDefault="008F6510" w:rsidP="007E69AE">
      <w:pPr>
        <w:spacing w:after="0" w:line="240" w:lineRule="auto"/>
      </w:pPr>
      <w:r>
        <w:separator/>
      </w:r>
    </w:p>
  </w:endnote>
  <w:endnote w:type="continuationSeparator" w:id="0">
    <w:p w:rsidR="008F6510" w:rsidRDefault="008F6510" w:rsidP="007E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10" w:rsidRDefault="008F6510" w:rsidP="007E69AE">
      <w:pPr>
        <w:spacing w:after="0" w:line="240" w:lineRule="auto"/>
      </w:pPr>
      <w:r>
        <w:separator/>
      </w:r>
    </w:p>
  </w:footnote>
  <w:footnote w:type="continuationSeparator" w:id="0">
    <w:p w:rsidR="008F6510" w:rsidRDefault="008F6510" w:rsidP="007E69AE">
      <w:pPr>
        <w:spacing w:after="0" w:line="240" w:lineRule="auto"/>
      </w:pPr>
      <w:r>
        <w:continuationSeparator/>
      </w:r>
    </w:p>
  </w:footnote>
  <w:footnote w:id="1">
    <w:p w:rsidR="00B53F52" w:rsidRDefault="00B53F52" w:rsidP="007E69AE">
      <w:pPr>
        <w:pStyle w:val="Lbjegyzetszveg"/>
      </w:pPr>
      <w:r>
        <w:rPr>
          <w:rStyle w:val="Lbjegyzet-hivatkozs"/>
        </w:rPr>
        <w:footnoteRef/>
      </w:r>
      <w:r>
        <w:t xml:space="preserve"> Elfogadva a 125/2017. sz. Szenátusi határozattal, érvényes 2017. szeptember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041"/>
    <w:multiLevelType w:val="hybridMultilevel"/>
    <w:tmpl w:val="C4C69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254"/>
    <w:multiLevelType w:val="hybridMultilevel"/>
    <w:tmpl w:val="BFDC1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2F6"/>
    <w:multiLevelType w:val="hybridMultilevel"/>
    <w:tmpl w:val="23085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AE"/>
    <w:rsid w:val="00006DBB"/>
    <w:rsid w:val="000330AD"/>
    <w:rsid w:val="00042293"/>
    <w:rsid w:val="00055E1C"/>
    <w:rsid w:val="00057319"/>
    <w:rsid w:val="00060464"/>
    <w:rsid w:val="000A0F9B"/>
    <w:rsid w:val="000D0DAB"/>
    <w:rsid w:val="000D0F81"/>
    <w:rsid w:val="000D7F33"/>
    <w:rsid w:val="00113CB4"/>
    <w:rsid w:val="001371D3"/>
    <w:rsid w:val="00143E38"/>
    <w:rsid w:val="00171E9A"/>
    <w:rsid w:val="001A0093"/>
    <w:rsid w:val="001D3EBF"/>
    <w:rsid w:val="00212A50"/>
    <w:rsid w:val="0021526C"/>
    <w:rsid w:val="0023407B"/>
    <w:rsid w:val="0024294D"/>
    <w:rsid w:val="002716EB"/>
    <w:rsid w:val="002B171A"/>
    <w:rsid w:val="002F5FD0"/>
    <w:rsid w:val="00301E9F"/>
    <w:rsid w:val="00334A37"/>
    <w:rsid w:val="00337DD2"/>
    <w:rsid w:val="003B4028"/>
    <w:rsid w:val="003D6C33"/>
    <w:rsid w:val="003E19B2"/>
    <w:rsid w:val="003F0FAA"/>
    <w:rsid w:val="00426543"/>
    <w:rsid w:val="004A5935"/>
    <w:rsid w:val="004B7D12"/>
    <w:rsid w:val="004C0C45"/>
    <w:rsid w:val="004C6828"/>
    <w:rsid w:val="004E7018"/>
    <w:rsid w:val="0051257D"/>
    <w:rsid w:val="0056105A"/>
    <w:rsid w:val="005627E3"/>
    <w:rsid w:val="00584AF9"/>
    <w:rsid w:val="00665B60"/>
    <w:rsid w:val="0067195C"/>
    <w:rsid w:val="006832BB"/>
    <w:rsid w:val="006908EE"/>
    <w:rsid w:val="006A183B"/>
    <w:rsid w:val="006A487F"/>
    <w:rsid w:val="006B0D25"/>
    <w:rsid w:val="006E48C5"/>
    <w:rsid w:val="006F072A"/>
    <w:rsid w:val="00722E2D"/>
    <w:rsid w:val="007A2B77"/>
    <w:rsid w:val="007A77A1"/>
    <w:rsid w:val="007E69AE"/>
    <w:rsid w:val="00801225"/>
    <w:rsid w:val="0084664C"/>
    <w:rsid w:val="00847C5E"/>
    <w:rsid w:val="00886078"/>
    <w:rsid w:val="008A160C"/>
    <w:rsid w:val="008A60A9"/>
    <w:rsid w:val="008C675A"/>
    <w:rsid w:val="008F3A10"/>
    <w:rsid w:val="008F6510"/>
    <w:rsid w:val="00907900"/>
    <w:rsid w:val="00940452"/>
    <w:rsid w:val="009650D5"/>
    <w:rsid w:val="00965B00"/>
    <w:rsid w:val="009809BB"/>
    <w:rsid w:val="009B2A54"/>
    <w:rsid w:val="009D0EF7"/>
    <w:rsid w:val="009E4535"/>
    <w:rsid w:val="009F5E03"/>
    <w:rsid w:val="00A036CF"/>
    <w:rsid w:val="00A400C1"/>
    <w:rsid w:val="00A65A11"/>
    <w:rsid w:val="00A67772"/>
    <w:rsid w:val="00A777D9"/>
    <w:rsid w:val="00AB109C"/>
    <w:rsid w:val="00AF0004"/>
    <w:rsid w:val="00B05520"/>
    <w:rsid w:val="00B13C5F"/>
    <w:rsid w:val="00B147C7"/>
    <w:rsid w:val="00B17593"/>
    <w:rsid w:val="00B411B3"/>
    <w:rsid w:val="00B52B75"/>
    <w:rsid w:val="00B53F52"/>
    <w:rsid w:val="00B90CFD"/>
    <w:rsid w:val="00B97835"/>
    <w:rsid w:val="00BC494F"/>
    <w:rsid w:val="00BE4966"/>
    <w:rsid w:val="00BE4979"/>
    <w:rsid w:val="00C62706"/>
    <w:rsid w:val="00C87F99"/>
    <w:rsid w:val="00C966EB"/>
    <w:rsid w:val="00CB07B0"/>
    <w:rsid w:val="00CB6ADE"/>
    <w:rsid w:val="00CC003F"/>
    <w:rsid w:val="00CC5951"/>
    <w:rsid w:val="00D13286"/>
    <w:rsid w:val="00D251E7"/>
    <w:rsid w:val="00D4263D"/>
    <w:rsid w:val="00D531CC"/>
    <w:rsid w:val="00DC6C53"/>
    <w:rsid w:val="00DE619C"/>
    <w:rsid w:val="00DF17DC"/>
    <w:rsid w:val="00E1405A"/>
    <w:rsid w:val="00E271C1"/>
    <w:rsid w:val="00E81FE6"/>
    <w:rsid w:val="00E93AC9"/>
    <w:rsid w:val="00EA379D"/>
    <w:rsid w:val="00EC2098"/>
    <w:rsid w:val="00F0476A"/>
    <w:rsid w:val="00F3400D"/>
    <w:rsid w:val="00F4196E"/>
    <w:rsid w:val="00FB54DF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9AE"/>
    <w:pPr>
      <w:spacing w:after="160" w:line="259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E69A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69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69AE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6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su</cp:lastModifiedBy>
  <cp:revision>4</cp:revision>
  <cp:lastPrinted>2017-07-07T10:36:00Z</cp:lastPrinted>
  <dcterms:created xsi:type="dcterms:W3CDTF">2019-02-02T05:55:00Z</dcterms:created>
  <dcterms:modified xsi:type="dcterms:W3CDTF">2019-02-06T09:00:00Z</dcterms:modified>
</cp:coreProperties>
</file>